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5636" w14:textId="45C61294" w:rsidR="00D613B1" w:rsidRDefault="00013C18">
      <w:pPr>
        <w:rPr>
          <w:cs/>
        </w:rPr>
      </w:pPr>
      <w:r>
        <w:rPr>
          <w:noProof/>
        </w:rPr>
        <w:drawing>
          <wp:inline distT="0" distB="0" distL="0" distR="0" wp14:anchorId="5AC38A09" wp14:editId="10D88A44">
            <wp:extent cx="9876790" cy="6600016"/>
            <wp:effectExtent l="0" t="0" r="0" b="0"/>
            <wp:docPr id="106654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46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09429" cy="662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13B1" w:rsidSect="0022267E">
      <w:pgSz w:w="16838" w:h="11906" w:orient="landscape" w:code="9"/>
      <w:pgMar w:top="709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18"/>
    <w:rsid w:val="00013C18"/>
    <w:rsid w:val="001D6A0F"/>
    <w:rsid w:val="0022267E"/>
    <w:rsid w:val="00501717"/>
    <w:rsid w:val="006E76C9"/>
    <w:rsid w:val="00C72759"/>
    <w:rsid w:val="00D613B1"/>
    <w:rsid w:val="00F1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EE08D"/>
  <w15:chartTrackingRefBased/>
  <w15:docId w15:val="{B5034115-E56B-4FA0-B9F1-EB851301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C1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C1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C1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C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13C1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13C1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13C1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13C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13C1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13C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13C1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13C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13C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C1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13C1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13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13C1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13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13C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3C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3C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3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13C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3C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3</cp:revision>
  <cp:lastPrinted>2026-05-14T02:54:00Z</cp:lastPrinted>
  <dcterms:created xsi:type="dcterms:W3CDTF">2026-05-14T02:52:00Z</dcterms:created>
  <dcterms:modified xsi:type="dcterms:W3CDTF">2026-05-14T02:54:00Z</dcterms:modified>
</cp:coreProperties>
</file>